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vertAlign w:val="baseline"/>
        </w:rPr>
      </w:pPr>
      <w:r w:rsidDel="00000000" w:rsidR="00000000" w:rsidRPr="00000000">
        <w:rPr>
          <w:vertAlign w:val="baseline"/>
        </w:rPr>
        <w:drawing>
          <wp:inline distB="0" distT="0" distL="114300" distR="114300">
            <wp:extent cx="3017520" cy="1170305"/>
            <wp:effectExtent b="0" l="0" r="0" t="0"/>
            <wp:docPr id="5"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17520" cy="11703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7096125" cy="695325"/>
                <wp:effectExtent b="0" l="0" r="0" t="0"/>
                <wp:wrapNone/>
                <wp:docPr id="2" name=""/>
                <a:graphic>
                  <a:graphicData uri="http://schemas.microsoft.com/office/word/2010/wordprocessingShape">
                    <wps:wsp>
                      <wps:cNvSpPr/>
                      <wps:cNvPr id="3" name="Shape 3"/>
                      <wps:spPr>
                        <a:xfrm>
                          <a:off x="1802700" y="3437100"/>
                          <a:ext cx="7086600" cy="685800"/>
                        </a:xfrm>
                        <a:prstGeom prst="rect">
                          <a:avLst/>
                        </a:prstGeom>
                        <a:solidFill>
                          <a:srgbClr val="003366"/>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48"/>
                                <w:vertAlign w:val="baseline"/>
                              </w:rPr>
                              <w:t xml:space="preserve">Self-Declaration Form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4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(to be completed for all positions)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0</wp:posOffset>
                </wp:positionV>
                <wp:extent cx="7096125" cy="69532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096125" cy="695325"/>
                        </a:xfrm>
                        <a:prstGeom prst="rect"/>
                        <a:ln/>
                      </pic:spPr>
                    </pic:pic>
                  </a:graphicData>
                </a:graphic>
              </wp:anchor>
            </w:drawing>
          </mc:Fallback>
        </mc:AlternateContent>
      </w:r>
    </w:p>
    <w:p w:rsidR="00000000" w:rsidDel="00000000" w:rsidP="00000000" w:rsidRDefault="00000000" w:rsidRPr="00000000" w14:paraId="00000004">
      <w:pPr>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5">
      <w:pPr>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6">
      <w:pPr>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7">
      <w:pPr>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Spark of Genius provides a range of care and education services to some of the most vulnerable and ‘at risk’ young people in Scotland. All employees within the company have direct access to these young people or access to highly confidential information about the young peoples’ histories and backgrounds. Therefore, all posts within Spark of Genius are considered exempt </w:t>
      </w:r>
      <w:r w:rsidDel="00000000" w:rsidR="00000000" w:rsidRPr="00000000">
        <w:rPr>
          <w:rFonts w:ascii="Tahoma" w:cs="Tahoma" w:eastAsia="Tahoma" w:hAnsi="Tahoma"/>
          <w:sz w:val="18"/>
          <w:szCs w:val="18"/>
          <w:rtl w:val="0"/>
        </w:rPr>
        <w:t xml:space="preserve">from</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the rehabilitation of Offenders Act 1974.</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This means that all applicants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must disclose all previous and pending convictions</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on their self declaration form, even if they are considered ‘spent’ under the legislation.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A previous conviction will not automatically bar an applicant from employment</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with the exception of offences against children or other vulnerable groups. We will make all decisions based on careful consideration of all the information available to us. </w:t>
      </w:r>
    </w:p>
    <w:p w:rsidR="00000000" w:rsidDel="00000000" w:rsidP="00000000" w:rsidRDefault="00000000" w:rsidRPr="00000000" w14:paraId="0000000D">
      <w:pPr>
        <w:ind w:right="-720"/>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00E">
      <w:pPr>
        <w:ind w:left="-720" w:right="-720" w:firstLine="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In line with Government guidance, management will, in each case, consider the following; </w:t>
      </w:r>
    </w:p>
    <w:p w:rsidR="00000000" w:rsidDel="00000000" w:rsidP="00000000" w:rsidRDefault="00000000" w:rsidRPr="00000000" w14:paraId="0000000F">
      <w:pPr>
        <w:numPr>
          <w:ilvl w:val="0"/>
          <w:numId w:val="1"/>
        </w:numPr>
        <w:ind w:left="-360" w:firstLine="0"/>
        <w:rPr>
          <w:sz w:val="18"/>
          <w:szCs w:val="18"/>
        </w:rPr>
      </w:pPr>
      <w:r w:rsidDel="00000000" w:rsidR="00000000" w:rsidRPr="00000000">
        <w:rPr>
          <w:rFonts w:ascii="Tahoma" w:cs="Tahoma" w:eastAsia="Tahoma" w:hAnsi="Tahoma"/>
          <w:sz w:val="18"/>
          <w:szCs w:val="18"/>
          <w:vertAlign w:val="baseline"/>
          <w:rtl w:val="0"/>
        </w:rPr>
        <w:t xml:space="preserve">whether the conviction is relevant to the employment; </w:t>
      </w:r>
    </w:p>
    <w:p w:rsidR="00000000" w:rsidDel="00000000" w:rsidP="00000000" w:rsidRDefault="00000000" w:rsidRPr="00000000" w14:paraId="00000010">
      <w:pPr>
        <w:numPr>
          <w:ilvl w:val="0"/>
          <w:numId w:val="1"/>
        </w:numPr>
        <w:ind w:left="-360" w:firstLine="0"/>
        <w:rPr>
          <w:sz w:val="18"/>
          <w:szCs w:val="18"/>
        </w:rPr>
      </w:pPr>
      <w:r w:rsidDel="00000000" w:rsidR="00000000" w:rsidRPr="00000000">
        <w:rPr>
          <w:rFonts w:ascii="Tahoma" w:cs="Tahoma" w:eastAsia="Tahoma" w:hAnsi="Tahoma"/>
          <w:sz w:val="18"/>
          <w:szCs w:val="18"/>
          <w:vertAlign w:val="baseline"/>
          <w:rtl w:val="0"/>
        </w:rPr>
        <w:t xml:space="preserve">the length of time since the offence occurred; </w:t>
      </w:r>
    </w:p>
    <w:p w:rsidR="00000000" w:rsidDel="00000000" w:rsidP="00000000" w:rsidRDefault="00000000" w:rsidRPr="00000000" w14:paraId="00000011">
      <w:pPr>
        <w:numPr>
          <w:ilvl w:val="0"/>
          <w:numId w:val="1"/>
        </w:numPr>
        <w:ind w:left="-360" w:firstLine="0"/>
        <w:rPr>
          <w:sz w:val="18"/>
          <w:szCs w:val="18"/>
        </w:rPr>
      </w:pPr>
      <w:r w:rsidDel="00000000" w:rsidR="00000000" w:rsidRPr="00000000">
        <w:rPr>
          <w:rFonts w:ascii="Tahoma" w:cs="Tahoma" w:eastAsia="Tahoma" w:hAnsi="Tahoma"/>
          <w:sz w:val="18"/>
          <w:szCs w:val="18"/>
          <w:vertAlign w:val="baseline"/>
          <w:rtl w:val="0"/>
        </w:rPr>
        <w:t xml:space="preserve">whether the applicant has a pattern of convictions; </w:t>
      </w:r>
    </w:p>
    <w:p w:rsidR="00000000" w:rsidDel="00000000" w:rsidP="00000000" w:rsidRDefault="00000000" w:rsidRPr="00000000" w14:paraId="00000012">
      <w:pPr>
        <w:numPr>
          <w:ilvl w:val="0"/>
          <w:numId w:val="1"/>
        </w:numPr>
        <w:ind w:left="-360" w:firstLine="0"/>
        <w:rPr>
          <w:sz w:val="18"/>
          <w:szCs w:val="18"/>
        </w:rPr>
      </w:pPr>
      <w:r w:rsidDel="00000000" w:rsidR="00000000" w:rsidRPr="00000000">
        <w:rPr>
          <w:rFonts w:ascii="Tahoma" w:cs="Tahoma" w:eastAsia="Tahoma" w:hAnsi="Tahoma"/>
          <w:sz w:val="18"/>
          <w:szCs w:val="18"/>
          <w:vertAlign w:val="baseline"/>
          <w:rtl w:val="0"/>
        </w:rPr>
        <w:t xml:space="preserve">Whether the applicant’s circumstances have changed since the offence was committed. </w:t>
      </w:r>
    </w:p>
    <w:p w:rsidR="00000000" w:rsidDel="00000000" w:rsidP="00000000" w:rsidRDefault="00000000" w:rsidRPr="00000000" w14:paraId="00000013">
      <w:pPr>
        <w:ind w:left="-720" w:firstLine="0"/>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014">
      <w:pPr>
        <w:ind w:left="-720" w:right="-720" w:firstLine="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It is important that all applicants and existing staff understand the need to disclose convictions, and are actively encouraged to do so, so that any convictions can be fully discussed during the recruitment process.</w:t>
      </w:r>
    </w:p>
    <w:p w:rsidR="00000000" w:rsidDel="00000000" w:rsidP="00000000" w:rsidRDefault="00000000" w:rsidRPr="00000000" w14:paraId="00000015">
      <w:pPr>
        <w:ind w:left="-720" w:right="-720" w:firstLine="0"/>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016">
      <w:pPr>
        <w:ind w:left="-720" w:right="-720" w:firstLine="0"/>
        <w:rPr>
          <w:rFonts w:ascii="Tahoma" w:cs="Tahoma" w:eastAsia="Tahoma" w:hAnsi="Tahoma"/>
          <w:sz w:val="18"/>
          <w:szCs w:val="18"/>
          <w:vertAlign w:val="baseline"/>
        </w:rPr>
      </w:pPr>
      <w:r w:rsidDel="00000000" w:rsidR="00000000" w:rsidRPr="00000000">
        <w:rPr>
          <w:rFonts w:ascii="Tahoma" w:cs="Tahoma" w:eastAsia="Tahoma" w:hAnsi="Tahoma"/>
          <w:sz w:val="18"/>
          <w:szCs w:val="18"/>
          <w:vertAlign w:val="baseline"/>
          <w:rtl w:val="0"/>
        </w:rPr>
        <w:t xml:space="preserve">If management </w:t>
      </w:r>
      <w:r w:rsidDel="00000000" w:rsidR="00000000" w:rsidRPr="00000000">
        <w:rPr>
          <w:rFonts w:ascii="Tahoma" w:cs="Tahoma" w:eastAsia="Tahoma" w:hAnsi="Tahoma"/>
          <w:sz w:val="18"/>
          <w:szCs w:val="18"/>
          <w:rtl w:val="0"/>
        </w:rPr>
        <w:t xml:space="preserve">feels</w:t>
      </w:r>
      <w:r w:rsidDel="00000000" w:rsidR="00000000" w:rsidRPr="00000000">
        <w:rPr>
          <w:rFonts w:ascii="Tahoma" w:cs="Tahoma" w:eastAsia="Tahoma" w:hAnsi="Tahoma"/>
          <w:sz w:val="18"/>
          <w:szCs w:val="18"/>
          <w:vertAlign w:val="baseline"/>
          <w:rtl w:val="0"/>
        </w:rPr>
        <w:t xml:space="preserve"> that further clarification is required, further information may be sought from additional sources, for example, previous employers, placements etc. We may also ask the applicant to supply additional references. </w:t>
      </w:r>
    </w:p>
    <w:p w:rsidR="00000000" w:rsidDel="00000000" w:rsidP="00000000" w:rsidRDefault="00000000" w:rsidRPr="00000000" w14:paraId="00000017">
      <w:pPr>
        <w:ind w:left="-720" w:right="-720" w:firstLine="0"/>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For further information please refer to the enclosed Recruitment of Ex-Offenders Policy. Please also see the Safer Recruitment Policy for information in relation to vetting. </w:t>
      </w:r>
    </w:p>
    <w:p w:rsidR="00000000" w:rsidDel="00000000" w:rsidP="00000000" w:rsidRDefault="00000000" w:rsidRPr="00000000" w14:paraId="00000019">
      <w:pPr>
        <w:ind w:left="-720" w:right="-720" w:firstLine="0"/>
        <w:rPr>
          <w:sz w:val="18"/>
          <w:szCs w:val="18"/>
          <w:vertAlign w:val="baseline"/>
        </w:rPr>
      </w:pPr>
      <w:r w:rsidDel="00000000" w:rsidR="00000000" w:rsidRPr="00000000">
        <w:rPr>
          <w:rtl w:val="0"/>
        </w:rPr>
      </w:r>
    </w:p>
    <w:p w:rsidR="00000000" w:rsidDel="00000000" w:rsidP="00000000" w:rsidRDefault="00000000" w:rsidRPr="00000000" w14:paraId="0000001A">
      <w:pPr>
        <w:ind w:left="-720" w:right="-720" w:firstLine="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Disclosure of Criminal Records </w:t>
      </w:r>
      <w:r w:rsidDel="00000000" w:rsidR="00000000" w:rsidRPr="00000000">
        <w:rPr>
          <w:rtl w:val="0"/>
        </w:rPr>
      </w:r>
    </w:p>
    <w:p w:rsidR="00000000" w:rsidDel="00000000" w:rsidP="00000000" w:rsidRDefault="00000000" w:rsidRPr="00000000" w14:paraId="0000001B">
      <w:pPr>
        <w:ind w:right="-720"/>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England and Wales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All applicants will be vetted via the Disclosure and Barring Service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DBS) (formerly known as Criminal Records Bureau)</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prior to commencing employment. More details regarding the DBS scheme can be found at https://www.gov.uk/crb-criminal-records-bureau-check/overview.</w:t>
      </w:r>
      <w:r w:rsidDel="00000000" w:rsidR="00000000" w:rsidRPr="00000000">
        <w:rPr>
          <w:rtl w:val="0"/>
        </w:rPr>
      </w:r>
    </w:p>
    <w:p w:rsidR="00000000" w:rsidDel="00000000" w:rsidP="00000000" w:rsidRDefault="00000000" w:rsidRPr="00000000" w14:paraId="0000001E">
      <w:pPr>
        <w:rPr>
          <w:sz w:val="18"/>
          <w:szCs w:val="18"/>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Enhanced DBS with list checks records provide Spark of Genius with details of an individual’s criminal records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irrespective of the time elapsed since conviction</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other charges and cautions, any information which is deemed appropriate for Spark of Genius to know given the position that the person is applying for and also whether they applicant is registered on any of the appropriate DBS barring lists.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br w:type="textWrapping"/>
        <w:t xml:space="preserve">Applicants should be aware that, should a DBS Check show convictions which were not provided on the individual’s application or at interview, the Company will consider this as a fundamental breach of trust and confidence. If this situation arises the individual is liable to be summarily dismissed or have any offer of employment withdrawn,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irrespective of the nature of the conviction</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rPr>
          <w:sz w:val="18"/>
          <w:szCs w:val="18"/>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Please see the following pages for the Self Declaration form which must be completed for all posts within Spark of Genius.</w:t>
      </w:r>
      <w:r w:rsidDel="00000000" w:rsidR="00000000" w:rsidRPr="00000000">
        <w:rPr>
          <w:rtl w:val="0"/>
        </w:rPr>
      </w:r>
    </w:p>
    <w:p w:rsidR="00000000" w:rsidDel="00000000" w:rsidP="00000000" w:rsidRDefault="00000000" w:rsidRPr="00000000" w14:paraId="00000023">
      <w:pPr>
        <w:ind w:left="-720" w:right="-720" w:firstLine="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24">
      <w:pPr>
        <w:ind w:left="-720" w:right="-720" w:firstLine="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25">
      <w:pPr>
        <w:ind w:left="-720" w:right="-720" w:firstLine="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26">
      <w:pPr>
        <w:ind w:left="-720" w:right="-720" w:firstLine="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Please complete Parts 1 – 3. </w:t>
      </w:r>
      <w:r w:rsidDel="00000000" w:rsidR="00000000" w:rsidRPr="00000000">
        <w:rPr>
          <w:rtl w:val="0"/>
        </w:rPr>
      </w:r>
    </w:p>
    <w:p w:rsidR="00000000" w:rsidDel="00000000" w:rsidP="00000000" w:rsidRDefault="00000000" w:rsidRPr="00000000" w14:paraId="00000027">
      <w:pPr>
        <w:ind w:left="-720" w:right="-720" w:firstLine="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This information will be treated in the strictest confidence and will only be seen by HR and authorized staff eg SMT. Should you not be selected for a position this information will be confidentially destroyed.</w:t>
      </w:r>
    </w:p>
    <w:p w:rsidR="00000000" w:rsidDel="00000000" w:rsidP="00000000" w:rsidRDefault="00000000" w:rsidRPr="00000000" w14:paraId="00000028">
      <w:pPr>
        <w:rPr>
          <w:vertAlign w:val="baseline"/>
        </w:rPr>
      </w:pPr>
      <w:r w:rsidDel="00000000" w:rsidR="00000000" w:rsidRPr="00000000">
        <w:rPr>
          <w:rtl w:val="0"/>
        </w:rPr>
      </w:r>
    </w:p>
    <w:tbl>
      <w:tblPr>
        <w:tblStyle w:val="Table1"/>
        <w:tblW w:w="10080.0" w:type="dxa"/>
        <w:jc w:val="left"/>
        <w:tblInd w:w="-6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66"/>
        <w:gridCol w:w="1714"/>
        <w:tblGridChange w:id="0">
          <w:tblGrid>
            <w:gridCol w:w="8366"/>
            <w:gridCol w:w="1714"/>
          </w:tblGrid>
        </w:tblGridChange>
      </w:tblGrid>
      <w:tr>
        <w:trPr>
          <w:trHeight w:val="20" w:hRule="atLeast"/>
        </w:trPr>
        <w:tc>
          <w:tcPr>
            <w:gridSpan w:val="2"/>
            <w:shd w:fill="003366" w:val="clear"/>
            <w:tcMar>
              <w:top w:w="56.0" w:type="dxa"/>
              <w:left w:w="56.0" w:type="dxa"/>
              <w:bottom w:w="56.0" w:type="dxa"/>
              <w:right w:w="56.0" w:type="dxa"/>
            </w:tcMar>
            <w:vAlign w:val="top"/>
          </w:tcPr>
          <w:p w:rsidR="00000000" w:rsidDel="00000000" w:rsidP="00000000" w:rsidRDefault="00000000" w:rsidRPr="00000000" w14:paraId="00000029">
            <w:pPr>
              <w:widowControl w:val="0"/>
              <w:rPr>
                <w:rFonts w:ascii="Tahoma" w:cs="Tahoma" w:eastAsia="Tahoma" w:hAnsi="Tahoma"/>
                <w:b w:val="0"/>
                <w:color w:val="ffffff"/>
                <w:sz w:val="20"/>
                <w:szCs w:val="20"/>
                <w:vertAlign w:val="baseline"/>
              </w:rPr>
            </w:pPr>
            <w:r w:rsidDel="00000000" w:rsidR="00000000" w:rsidRPr="00000000">
              <w:rPr>
                <w:rFonts w:ascii="Tahoma" w:cs="Tahoma" w:eastAsia="Tahoma" w:hAnsi="Tahoma"/>
                <w:b w:val="1"/>
                <w:sz w:val="20"/>
                <w:szCs w:val="20"/>
                <w:vertAlign w:val="baseline"/>
                <w:rtl w:val="0"/>
              </w:rPr>
              <w:t xml:space="preserve">  </w:t>
            </w:r>
            <w:r w:rsidDel="00000000" w:rsidR="00000000" w:rsidRPr="00000000">
              <w:rPr>
                <w:rFonts w:ascii="Tahoma" w:cs="Tahoma" w:eastAsia="Tahoma" w:hAnsi="Tahoma"/>
                <w:b w:val="1"/>
                <w:color w:val="ffffff"/>
                <w:sz w:val="20"/>
                <w:szCs w:val="20"/>
                <w:vertAlign w:val="baseline"/>
                <w:rtl w:val="0"/>
              </w:rPr>
              <w:t xml:space="preserve">PART 1</w:t>
            </w: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1" name=""/>
                      <a:graphic>
                        <a:graphicData uri="http://schemas.microsoft.com/office/word/2010/wordprocessingShape">
                          <wps:wsp>
                            <wps:cNvSpPr/>
                            <wps:cNvPr id="2" name="Shape 2"/>
                            <wps:spPr>
                              <a:xfrm>
                                <a:off x="2142108" y="1472728"/>
                                <a:ext cx="6407785" cy="4614545"/>
                              </a:xfrm>
                              <a:custGeom>
                                <a:rect b="b" l="l" r="r" t="t"/>
                                <a:pathLst>
                                  <a:path extrusionOk="0" h="120000" w="120000">
                                    <a:moveTo>
                                      <a:pt x="0" y="0"/>
                                    </a:moveTo>
                                    <a:lnTo>
                                      <a:pt x="120000" y="0"/>
                                    </a:lnTo>
                                    <a:lnTo>
                                      <a:pt x="120000" y="120000"/>
                                    </a:lnTo>
                                    <a:lnTo>
                                      <a:pt x="0" y="120000"/>
                                    </a:lnTo>
                                    <a:close/>
                                  </a:path>
                                  <a:path extrusionOk="0" fill="none" h="120000" w="120000">
                                    <a:moveTo>
                                      <a:pt x="-10000" y="0"/>
                                    </a:moveTo>
                                    <a:close/>
                                    <a:lnTo>
                                      <a:pt x="-10000" y="120000"/>
                                    </a:lnTo>
                                  </a:path>
                                  <a:path extrusionOk="0" fill="none" h="120000" w="120000">
                                    <a:moveTo>
                                      <a:pt x="-10000" y="22500"/>
                                    </a:moveTo>
                                    <a:lnTo>
                                      <a:pt x="-46000" y="135000"/>
                                    </a:lnTo>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17310" cy="4624070"/>
                              </a:xfrm>
                              <a:prstGeom prst="rect"/>
                              <a:ln/>
                            </pic:spPr>
                          </pic:pic>
                        </a:graphicData>
                      </a:graphic>
                    </wp:anchor>
                  </w:drawing>
                </mc:Fallback>
              </mc:AlternateContent>
            </w:r>
          </w:p>
        </w:tc>
      </w:tr>
      <w:tr>
        <w:trPr>
          <w:trHeight w:val="410" w:hRule="atLeast"/>
        </w:trPr>
        <w:tc>
          <w:tcPr>
            <w:shd w:fill="ffffff" w:val="clear"/>
            <w:tcMar>
              <w:top w:w="56.0" w:type="dxa"/>
              <w:left w:w="56.0" w:type="dxa"/>
              <w:bottom w:w="56.0" w:type="dxa"/>
              <w:right w:w="56.0" w:type="dxa"/>
            </w:tcMar>
            <w:vAlign w:val="center"/>
          </w:tcPr>
          <w:p w:rsidR="00000000" w:rsidDel="00000000" w:rsidP="00000000" w:rsidRDefault="00000000" w:rsidRPr="00000000" w14:paraId="0000002B">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Are you currently subject to any criminal charges or investigations? </w:t>
            </w:r>
          </w:p>
        </w:tc>
        <w:tc>
          <w:tcPr>
            <w:shd w:fill="ffffff" w:val="clear"/>
            <w:tcMar>
              <w:top w:w="56.0" w:type="dxa"/>
              <w:left w:w="56.0" w:type="dxa"/>
              <w:bottom w:w="56.0" w:type="dxa"/>
              <w:right w:w="56.0" w:type="dxa"/>
            </w:tcMar>
            <w:vAlign w:val="center"/>
          </w:tcPr>
          <w:p w:rsidR="00000000" w:rsidDel="00000000" w:rsidP="00000000" w:rsidRDefault="00000000" w:rsidRPr="00000000" w14:paraId="0000002C">
            <w:pPr>
              <w:widowControl w:val="0"/>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YES </w:t>
            </w: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Fonts w:ascii="Tahoma" w:cs="Tahoma" w:eastAsia="Tahoma" w:hAnsi="Tahoma"/>
                <w:sz w:val="20"/>
                <w:szCs w:val="20"/>
                <w:vertAlign w:val="baseline"/>
                <w:rtl w:val="0"/>
              </w:rPr>
              <w:t xml:space="preserve"> NO </w:t>
            </w: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tc>
      </w:tr>
      <w:tr>
        <w:trPr>
          <w:trHeight w:val="404" w:hRule="atLeast"/>
        </w:trPr>
        <w:tc>
          <w:tcPr>
            <w:shd w:fill="ffffff" w:val="clear"/>
            <w:tcMar>
              <w:top w:w="56.0" w:type="dxa"/>
              <w:left w:w="56.0" w:type="dxa"/>
              <w:bottom w:w="56.0" w:type="dxa"/>
              <w:right w:w="56.0" w:type="dxa"/>
            </w:tcMar>
            <w:vAlign w:val="center"/>
          </w:tcPr>
          <w:p w:rsidR="00000000" w:rsidDel="00000000" w:rsidP="00000000" w:rsidRDefault="00000000" w:rsidRPr="00000000" w14:paraId="0000002D">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Have you ever received or been subject to any of the disposals noted in Part 1A? (</w:t>
            </w:r>
            <w:r w:rsidDel="00000000" w:rsidR="00000000" w:rsidRPr="00000000">
              <w:rPr>
                <w:rFonts w:ascii="Tahoma" w:cs="Tahoma" w:eastAsia="Tahoma" w:hAnsi="Tahoma"/>
                <w:sz w:val="20"/>
                <w:szCs w:val="20"/>
                <w:rtl w:val="0"/>
              </w:rPr>
              <w:t xml:space="preserve">I</w:t>
            </w:r>
            <w:r w:rsidDel="00000000" w:rsidR="00000000" w:rsidRPr="00000000">
              <w:rPr>
                <w:rFonts w:ascii="Tahoma" w:cs="Tahoma" w:eastAsia="Tahoma" w:hAnsi="Tahoma"/>
                <w:sz w:val="20"/>
                <w:szCs w:val="20"/>
                <w:vertAlign w:val="baseline"/>
                <w:rtl w:val="0"/>
              </w:rPr>
              <w:t xml:space="preserve">f yes please complete Part 1A)</w:t>
            </w:r>
          </w:p>
        </w:tc>
        <w:tc>
          <w:tcPr>
            <w:shd w:fill="ffffff" w:val="clear"/>
            <w:tcMar>
              <w:top w:w="56.0" w:type="dxa"/>
              <w:left w:w="56.0" w:type="dxa"/>
              <w:bottom w:w="56.0" w:type="dxa"/>
              <w:right w:w="56.0" w:type="dxa"/>
            </w:tcMar>
            <w:vAlign w:val="center"/>
          </w:tcPr>
          <w:p w:rsidR="00000000" w:rsidDel="00000000" w:rsidP="00000000" w:rsidRDefault="00000000" w:rsidRPr="00000000" w14:paraId="0000002E">
            <w:pPr>
              <w:widowControl w:val="0"/>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YES</w:t>
            </w:r>
            <w:r w:rsidDel="00000000" w:rsidR="00000000" w:rsidRPr="00000000">
              <w:rPr>
                <w:rFonts w:ascii="Tahoma" w:cs="Tahoma" w:eastAsia="Tahoma" w:hAnsi="Tahoma"/>
                <w:sz w:val="28"/>
                <w:szCs w:val="28"/>
                <w:vertAlign w:val="baseline"/>
                <w:rtl w:val="0"/>
              </w:rPr>
              <w:t xml:space="preserve"> </w:t>
            </w: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Fonts w:ascii="Tahoma" w:cs="Tahoma" w:eastAsia="Tahoma" w:hAnsi="Tahoma"/>
                <w:sz w:val="20"/>
                <w:szCs w:val="20"/>
                <w:vertAlign w:val="baseline"/>
                <w:rtl w:val="0"/>
              </w:rPr>
              <w:t xml:space="preserve"> NO </w:t>
            </w:r>
            <w:r w:rsidDel="00000000" w:rsidR="00000000" w:rsidRPr="00000000">
              <w:rPr>
                <w:rFonts w:ascii="Wingdings 2" w:cs="Wingdings 2" w:eastAsia="Wingdings 2" w:hAnsi="Wingdings 2"/>
                <w:sz w:val="28"/>
                <w:szCs w:val="28"/>
                <w:vertAlign w:val="baseline"/>
                <w:rtl w:val="0"/>
              </w:rPr>
              <w:t xml:space="preserve">🖵</w:t>
            </w:r>
            <w:r w:rsidDel="00000000" w:rsidR="00000000" w:rsidRPr="00000000">
              <w:rPr>
                <w:rtl w:val="0"/>
              </w:rPr>
            </w:r>
          </w:p>
        </w:tc>
      </w:tr>
    </w:tbl>
    <w:p w:rsidR="00000000" w:rsidDel="00000000" w:rsidP="00000000" w:rsidRDefault="00000000" w:rsidRPr="00000000" w14:paraId="0000002F">
      <w:pPr>
        <w:rPr>
          <w:vertAlign w:val="baseline"/>
        </w:rPr>
      </w:pPr>
      <w:r w:rsidDel="00000000" w:rsidR="00000000" w:rsidRPr="00000000">
        <w:rPr>
          <w:rtl w:val="0"/>
        </w:rPr>
      </w:r>
    </w:p>
    <w:tbl>
      <w:tblPr>
        <w:tblStyle w:val="Table2"/>
        <w:tblW w:w="1008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720"/>
        <w:gridCol w:w="2160"/>
        <w:gridCol w:w="720"/>
        <w:gridCol w:w="3060"/>
        <w:gridCol w:w="900"/>
        <w:tblGridChange w:id="0">
          <w:tblGrid>
            <w:gridCol w:w="2520"/>
            <w:gridCol w:w="720"/>
            <w:gridCol w:w="2160"/>
            <w:gridCol w:w="720"/>
            <w:gridCol w:w="3060"/>
            <w:gridCol w:w="900"/>
          </w:tblGrid>
        </w:tblGridChange>
      </w:tblGrid>
      <w:tr>
        <w:trPr>
          <w:trHeight w:val="360" w:hRule="atLeast"/>
        </w:trPr>
        <w:tc>
          <w:tcPr>
            <w:gridSpan w:val="6"/>
            <w:shd w:fill="003366" w:val="clear"/>
            <w:vAlign w:val="center"/>
          </w:tcPr>
          <w:p w:rsidR="00000000" w:rsidDel="00000000" w:rsidP="00000000" w:rsidRDefault="00000000" w:rsidRPr="00000000" w14:paraId="00000030">
            <w:pPr>
              <w:rPr>
                <w:rFonts w:ascii="Tahoma" w:cs="Tahoma" w:eastAsia="Tahoma" w:hAnsi="Tahoma"/>
                <w:b w:val="0"/>
                <w:color w:val="ffffff"/>
                <w:sz w:val="20"/>
                <w:szCs w:val="20"/>
                <w:vertAlign w:val="baseline"/>
              </w:rPr>
            </w:pPr>
            <w:r w:rsidDel="00000000" w:rsidR="00000000" w:rsidRPr="00000000">
              <w:rPr>
                <w:rFonts w:ascii="Tahoma" w:cs="Tahoma" w:eastAsia="Tahoma" w:hAnsi="Tahoma"/>
                <w:b w:val="1"/>
                <w:sz w:val="20"/>
                <w:szCs w:val="20"/>
                <w:vertAlign w:val="baseline"/>
                <w:rtl w:val="0"/>
              </w:rPr>
              <w:t xml:space="preserve">  </w:t>
            </w:r>
            <w:r w:rsidDel="00000000" w:rsidR="00000000" w:rsidRPr="00000000">
              <w:rPr>
                <w:rFonts w:ascii="Tahoma" w:cs="Tahoma" w:eastAsia="Tahoma" w:hAnsi="Tahoma"/>
                <w:b w:val="1"/>
                <w:color w:val="ffffff"/>
                <w:sz w:val="20"/>
                <w:szCs w:val="20"/>
                <w:vertAlign w:val="baseline"/>
                <w:rtl w:val="0"/>
              </w:rPr>
              <w:t xml:space="preserve">PART 1A</w:t>
            </w:r>
            <w:r w:rsidDel="00000000" w:rsidR="00000000" w:rsidRPr="00000000">
              <w:rPr>
                <w:rtl w:val="0"/>
              </w:rPr>
            </w:r>
          </w:p>
        </w:tc>
      </w:tr>
      <w:tr>
        <w:trPr>
          <w:trHeight w:val="281" w:hRule="atLeast"/>
        </w:trPr>
        <w:tc>
          <w:tcPr>
            <w:vAlign w:val="center"/>
          </w:tcPr>
          <w:p w:rsidR="00000000" w:rsidDel="00000000" w:rsidP="00000000" w:rsidRDefault="00000000" w:rsidRPr="00000000" w14:paraId="00000036">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Conviction(s)</w:t>
            </w:r>
          </w:p>
        </w:tc>
        <w:tc>
          <w:tcPr>
            <w:vAlign w:val="center"/>
          </w:tcPr>
          <w:p w:rsidR="00000000" w:rsidDel="00000000" w:rsidP="00000000" w:rsidRDefault="00000000" w:rsidRPr="00000000" w14:paraId="00000037">
            <w:pPr>
              <w:rPr>
                <w:rFonts w:ascii="Tahoma" w:cs="Tahoma" w:eastAsia="Tahoma" w:hAnsi="Tahoma"/>
                <w:sz w:val="32"/>
                <w:szCs w:val="32"/>
                <w:vertAlign w:val="baseline"/>
              </w:rPr>
            </w:pPr>
            <w:r w:rsidDel="00000000" w:rsidR="00000000" w:rsidRPr="00000000">
              <w:rPr>
                <w:rFonts w:ascii="Wingdings 2" w:cs="Wingdings 2" w:eastAsia="Wingdings 2" w:hAnsi="Wingdings 2"/>
                <w:sz w:val="32"/>
                <w:szCs w:val="32"/>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38">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Warning(s)</w:t>
            </w:r>
          </w:p>
        </w:tc>
        <w:tc>
          <w:tcPr>
            <w:vAlign w:val="top"/>
          </w:tcPr>
          <w:p w:rsidR="00000000" w:rsidDel="00000000" w:rsidP="00000000" w:rsidRDefault="00000000" w:rsidRPr="00000000" w14:paraId="00000039">
            <w:pPr>
              <w:rPr>
                <w:rFonts w:ascii="Tahoma" w:cs="Tahoma" w:eastAsia="Tahoma" w:hAnsi="Tahoma"/>
                <w:sz w:val="32"/>
                <w:szCs w:val="32"/>
                <w:vertAlign w:val="baseline"/>
              </w:rPr>
            </w:pPr>
            <w:r w:rsidDel="00000000" w:rsidR="00000000" w:rsidRPr="00000000">
              <w:rPr>
                <w:rFonts w:ascii="Wingdings 2" w:cs="Wingdings 2" w:eastAsia="Wingdings 2" w:hAnsi="Wingdings 2"/>
                <w:sz w:val="32"/>
                <w:szCs w:val="3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3A">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Reprimand(s)</w:t>
            </w:r>
          </w:p>
        </w:tc>
        <w:tc>
          <w:tcPr>
            <w:vAlign w:val="top"/>
          </w:tcPr>
          <w:p w:rsidR="00000000" w:rsidDel="00000000" w:rsidP="00000000" w:rsidRDefault="00000000" w:rsidRPr="00000000" w14:paraId="0000003B">
            <w:pPr>
              <w:rPr>
                <w:rFonts w:ascii="Tahoma" w:cs="Tahoma" w:eastAsia="Tahoma" w:hAnsi="Tahoma"/>
                <w:sz w:val="32"/>
                <w:szCs w:val="32"/>
                <w:vertAlign w:val="baseline"/>
              </w:rPr>
            </w:pPr>
            <w:r w:rsidDel="00000000" w:rsidR="00000000" w:rsidRPr="00000000">
              <w:rPr>
                <w:rFonts w:ascii="Wingdings 2" w:cs="Wingdings 2" w:eastAsia="Wingdings 2" w:hAnsi="Wingdings 2"/>
                <w:sz w:val="32"/>
                <w:szCs w:val="32"/>
                <w:vertAlign w:val="baseline"/>
                <w:rtl w:val="0"/>
              </w:rPr>
              <w:t xml:space="preserve">🖵</w:t>
            </w:r>
            <w:r w:rsidDel="00000000" w:rsidR="00000000" w:rsidRPr="00000000">
              <w:rPr>
                <w:rtl w:val="0"/>
              </w:rPr>
            </w:r>
          </w:p>
        </w:tc>
      </w:tr>
      <w:tr>
        <w:trPr>
          <w:trHeight w:val="291" w:hRule="atLeast"/>
        </w:trPr>
        <w:tc>
          <w:tcPr>
            <w:vAlign w:val="center"/>
          </w:tcPr>
          <w:p w:rsidR="00000000" w:rsidDel="00000000" w:rsidP="00000000" w:rsidRDefault="00000000" w:rsidRPr="00000000" w14:paraId="0000003C">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Caution(s)</w:t>
            </w:r>
          </w:p>
        </w:tc>
        <w:tc>
          <w:tcPr>
            <w:vAlign w:val="center"/>
          </w:tcPr>
          <w:p w:rsidR="00000000" w:rsidDel="00000000" w:rsidP="00000000" w:rsidRDefault="00000000" w:rsidRPr="00000000" w14:paraId="0000003D">
            <w:pPr>
              <w:rPr>
                <w:rFonts w:ascii="Tahoma" w:cs="Tahoma" w:eastAsia="Tahoma" w:hAnsi="Tahoma"/>
                <w:sz w:val="32"/>
                <w:szCs w:val="32"/>
                <w:vertAlign w:val="baseline"/>
              </w:rPr>
            </w:pPr>
            <w:r w:rsidDel="00000000" w:rsidR="00000000" w:rsidRPr="00000000">
              <w:rPr>
                <w:rFonts w:ascii="Wingdings 2" w:cs="Wingdings 2" w:eastAsia="Wingdings 2" w:hAnsi="Wingdings 2"/>
                <w:sz w:val="32"/>
                <w:szCs w:val="32"/>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3E">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Charge(s)</w:t>
            </w:r>
          </w:p>
        </w:tc>
        <w:tc>
          <w:tcPr>
            <w:vAlign w:val="top"/>
          </w:tcPr>
          <w:p w:rsidR="00000000" w:rsidDel="00000000" w:rsidP="00000000" w:rsidRDefault="00000000" w:rsidRPr="00000000" w14:paraId="0000003F">
            <w:pPr>
              <w:rPr>
                <w:rFonts w:ascii="Tahoma" w:cs="Tahoma" w:eastAsia="Tahoma" w:hAnsi="Tahoma"/>
                <w:sz w:val="32"/>
                <w:szCs w:val="32"/>
                <w:vertAlign w:val="baseline"/>
              </w:rPr>
            </w:pPr>
            <w:r w:rsidDel="00000000" w:rsidR="00000000" w:rsidRPr="00000000">
              <w:rPr>
                <w:rFonts w:ascii="Wingdings 2" w:cs="Wingdings 2" w:eastAsia="Wingdings 2" w:hAnsi="Wingdings 2"/>
                <w:sz w:val="32"/>
                <w:szCs w:val="3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40">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Admonishment(s)</w:t>
            </w:r>
          </w:p>
        </w:tc>
        <w:tc>
          <w:tcPr>
            <w:vAlign w:val="top"/>
          </w:tcPr>
          <w:p w:rsidR="00000000" w:rsidDel="00000000" w:rsidP="00000000" w:rsidRDefault="00000000" w:rsidRPr="00000000" w14:paraId="00000041">
            <w:pPr>
              <w:rPr>
                <w:sz w:val="32"/>
                <w:szCs w:val="32"/>
                <w:vertAlign w:val="baseline"/>
              </w:rPr>
            </w:pPr>
            <w:r w:rsidDel="00000000" w:rsidR="00000000" w:rsidRPr="00000000">
              <w:rPr>
                <w:rFonts w:ascii="Wingdings 2" w:cs="Wingdings 2" w:eastAsia="Wingdings 2" w:hAnsi="Wingdings 2"/>
                <w:sz w:val="32"/>
                <w:szCs w:val="32"/>
                <w:vertAlign w:val="baseline"/>
                <w:rtl w:val="0"/>
              </w:rPr>
              <w:t xml:space="preserve">🖵</w:t>
            </w:r>
            <w:r w:rsidDel="00000000" w:rsidR="00000000" w:rsidRPr="00000000">
              <w:rPr>
                <w:rtl w:val="0"/>
              </w:rPr>
            </w:r>
          </w:p>
        </w:tc>
      </w:tr>
      <w:tr>
        <w:trPr>
          <w:trHeight w:val="315" w:hRule="atLeast"/>
        </w:trPr>
        <w:tc>
          <w:tcPr>
            <w:vAlign w:val="center"/>
          </w:tcPr>
          <w:p w:rsidR="00000000" w:rsidDel="00000000" w:rsidP="00000000" w:rsidRDefault="00000000" w:rsidRPr="00000000" w14:paraId="00000042">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Procurator Fiscal Fine(s)</w:t>
            </w:r>
          </w:p>
        </w:tc>
        <w:tc>
          <w:tcPr>
            <w:vAlign w:val="center"/>
          </w:tcPr>
          <w:p w:rsidR="00000000" w:rsidDel="00000000" w:rsidP="00000000" w:rsidRDefault="00000000" w:rsidRPr="00000000" w14:paraId="00000043">
            <w:pPr>
              <w:rPr>
                <w:rFonts w:ascii="Tahoma" w:cs="Tahoma" w:eastAsia="Tahoma" w:hAnsi="Tahoma"/>
                <w:sz w:val="32"/>
                <w:szCs w:val="32"/>
                <w:vertAlign w:val="baseline"/>
              </w:rPr>
            </w:pPr>
            <w:r w:rsidDel="00000000" w:rsidR="00000000" w:rsidRPr="00000000">
              <w:rPr>
                <w:rFonts w:ascii="Wingdings 2" w:cs="Wingdings 2" w:eastAsia="Wingdings 2" w:hAnsi="Wingdings 2"/>
                <w:sz w:val="32"/>
                <w:szCs w:val="32"/>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44">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Dropped Charge(s)</w:t>
            </w:r>
          </w:p>
        </w:tc>
        <w:tc>
          <w:tcPr>
            <w:vAlign w:val="top"/>
          </w:tcPr>
          <w:p w:rsidR="00000000" w:rsidDel="00000000" w:rsidP="00000000" w:rsidRDefault="00000000" w:rsidRPr="00000000" w14:paraId="00000045">
            <w:pPr>
              <w:rPr>
                <w:rFonts w:ascii="Tahoma" w:cs="Tahoma" w:eastAsia="Tahoma" w:hAnsi="Tahoma"/>
                <w:sz w:val="32"/>
                <w:szCs w:val="32"/>
                <w:vertAlign w:val="baseline"/>
              </w:rPr>
            </w:pPr>
            <w:r w:rsidDel="00000000" w:rsidR="00000000" w:rsidRPr="00000000">
              <w:rPr>
                <w:rFonts w:ascii="Wingdings 2" w:cs="Wingdings 2" w:eastAsia="Wingdings 2" w:hAnsi="Wingdings 2"/>
                <w:sz w:val="32"/>
                <w:szCs w:val="32"/>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46">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Driving endorsements</w:t>
            </w:r>
          </w:p>
        </w:tc>
        <w:tc>
          <w:tcPr>
            <w:vAlign w:val="top"/>
          </w:tcPr>
          <w:p w:rsidR="00000000" w:rsidDel="00000000" w:rsidP="00000000" w:rsidRDefault="00000000" w:rsidRPr="00000000" w14:paraId="00000047">
            <w:pPr>
              <w:rPr>
                <w:sz w:val="32"/>
                <w:szCs w:val="32"/>
                <w:vertAlign w:val="baseline"/>
              </w:rPr>
            </w:pPr>
            <w:r w:rsidDel="00000000" w:rsidR="00000000" w:rsidRPr="00000000">
              <w:rPr>
                <w:rFonts w:ascii="Wingdings 2" w:cs="Wingdings 2" w:eastAsia="Wingdings 2" w:hAnsi="Wingdings 2"/>
                <w:sz w:val="32"/>
                <w:szCs w:val="32"/>
                <w:vertAlign w:val="baseline"/>
                <w:rtl w:val="0"/>
              </w:rPr>
              <w:t xml:space="preserve">🖵</w:t>
            </w:r>
            <w:r w:rsidDel="00000000" w:rsidR="00000000" w:rsidRPr="00000000">
              <w:rPr>
                <w:rtl w:val="0"/>
              </w:rPr>
            </w:r>
          </w:p>
        </w:tc>
      </w:tr>
      <w:tr>
        <w:trPr>
          <w:trHeight w:val="309" w:hRule="atLeast"/>
        </w:trPr>
        <w:tc>
          <w:tcPr>
            <w:gridSpan w:val="6"/>
            <w:vAlign w:val="center"/>
          </w:tcPr>
          <w:p w:rsidR="00000000" w:rsidDel="00000000" w:rsidP="00000000" w:rsidRDefault="00000000" w:rsidRPr="00000000" w14:paraId="00000048">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Other: </w:t>
            </w:r>
          </w:p>
        </w:tc>
      </w:tr>
      <w:tr>
        <w:trPr>
          <w:trHeight w:val="309" w:hRule="atLeast"/>
        </w:trPr>
        <w:tc>
          <w:tcPr>
            <w:gridSpan w:val="6"/>
            <w:vAlign w:val="center"/>
          </w:tcPr>
          <w:p w:rsidR="00000000" w:rsidDel="00000000" w:rsidP="00000000" w:rsidRDefault="00000000" w:rsidRPr="00000000" w14:paraId="0000004E">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What was the incident(s) that resulted in the above?</w:t>
            </w:r>
          </w:p>
        </w:tc>
      </w:tr>
      <w:tr>
        <w:trPr>
          <w:trHeight w:val="1512" w:hRule="atLeast"/>
        </w:trPr>
        <w:tc>
          <w:tcPr>
            <w:gridSpan w:val="6"/>
            <w:vAlign w:val="center"/>
          </w:tcPr>
          <w:p w:rsidR="00000000" w:rsidDel="00000000" w:rsidP="00000000" w:rsidRDefault="00000000" w:rsidRPr="00000000" w14:paraId="00000054">
            <w:pPr>
              <w:rPr>
                <w:rFonts w:ascii="Tahoma" w:cs="Tahoma" w:eastAsia="Tahoma" w:hAnsi="Tahoma"/>
                <w:sz w:val="20"/>
                <w:szCs w:val="20"/>
                <w:vertAlign w:val="baseline"/>
              </w:rPr>
            </w:pPr>
            <w:r w:rsidDel="00000000" w:rsidR="00000000" w:rsidRPr="00000000">
              <w:rPr>
                <w:rtl w:val="0"/>
              </w:rPr>
            </w:r>
          </w:p>
        </w:tc>
      </w:tr>
      <w:tr>
        <w:trPr>
          <w:trHeight w:val="321" w:hRule="atLeast"/>
        </w:trPr>
        <w:tc>
          <w:tcPr>
            <w:gridSpan w:val="6"/>
            <w:vAlign w:val="center"/>
          </w:tcPr>
          <w:p w:rsidR="00000000" w:rsidDel="00000000" w:rsidP="00000000" w:rsidRDefault="00000000" w:rsidRPr="00000000" w14:paraId="0000005A">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When did it happen and what was the outcome (fine, court, charge, prison etc</w:t>
            </w: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sz w:val="20"/>
                <w:szCs w:val="20"/>
                <w:vertAlign w:val="baseline"/>
                <w:rtl w:val="0"/>
              </w:rPr>
              <w:t xml:space="preserve">?</w:t>
            </w:r>
          </w:p>
        </w:tc>
      </w:tr>
      <w:tr>
        <w:trPr>
          <w:trHeight w:val="1085" w:hRule="atLeast"/>
        </w:trPr>
        <w:tc>
          <w:tcPr>
            <w:gridSpan w:val="6"/>
            <w:vAlign w:val="center"/>
          </w:tcPr>
          <w:p w:rsidR="00000000" w:rsidDel="00000000" w:rsidP="00000000" w:rsidRDefault="00000000" w:rsidRPr="00000000" w14:paraId="00000060">
            <w:pPr>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1">
            <w:pPr>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2">
            <w:pPr>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3">
            <w:pPr>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4">
            <w:pPr>
              <w:rPr>
                <w:rFonts w:ascii="Tahoma" w:cs="Tahoma" w:eastAsia="Tahoma" w:hAnsi="Tahoma"/>
                <w:sz w:val="20"/>
                <w:szCs w:val="20"/>
                <w:vertAlign w:val="baseline"/>
              </w:rPr>
            </w:pPr>
            <w:r w:rsidDel="00000000" w:rsidR="00000000" w:rsidRPr="00000000">
              <w:rPr>
                <w:rtl w:val="0"/>
              </w:rPr>
            </w:r>
          </w:p>
        </w:tc>
      </w:tr>
      <w:tr>
        <w:trPr>
          <w:trHeight w:val="341" w:hRule="atLeast"/>
        </w:trPr>
        <w:tc>
          <w:tcPr>
            <w:gridSpan w:val="6"/>
            <w:vAlign w:val="center"/>
          </w:tcPr>
          <w:p w:rsidR="00000000" w:rsidDel="00000000" w:rsidP="00000000" w:rsidRDefault="00000000" w:rsidRPr="00000000" w14:paraId="0000006A">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Have you offended since? If </w:t>
            </w:r>
            <w:r w:rsidDel="00000000" w:rsidR="00000000" w:rsidRPr="00000000">
              <w:rPr>
                <w:rFonts w:ascii="Tahoma" w:cs="Tahoma" w:eastAsia="Tahoma" w:hAnsi="Tahoma"/>
                <w:sz w:val="20"/>
                <w:szCs w:val="20"/>
                <w:rtl w:val="0"/>
              </w:rPr>
              <w:t xml:space="preserve">so, detail</w:t>
            </w:r>
            <w:r w:rsidDel="00000000" w:rsidR="00000000" w:rsidRPr="00000000">
              <w:rPr>
                <w:rFonts w:ascii="Tahoma" w:cs="Tahoma" w:eastAsia="Tahoma" w:hAnsi="Tahoma"/>
                <w:sz w:val="20"/>
                <w:szCs w:val="20"/>
                <w:vertAlign w:val="baseline"/>
                <w:rtl w:val="0"/>
              </w:rPr>
              <w:t xml:space="preserve"> below. </w:t>
            </w:r>
          </w:p>
        </w:tc>
      </w:tr>
      <w:tr>
        <w:trPr>
          <w:trHeight w:val="1060" w:hRule="atLeast"/>
        </w:trPr>
        <w:tc>
          <w:tcPr>
            <w:gridSpan w:val="6"/>
            <w:vAlign w:val="center"/>
          </w:tcPr>
          <w:p w:rsidR="00000000" w:rsidDel="00000000" w:rsidP="00000000" w:rsidRDefault="00000000" w:rsidRPr="00000000" w14:paraId="00000070">
            <w:pPr>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71">
            <w:pPr>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72">
            <w:pPr>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73">
            <w:pPr>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74">
            <w:pPr>
              <w:rPr>
                <w:rFonts w:ascii="Tahoma" w:cs="Tahoma" w:eastAsia="Tahoma" w:hAnsi="Tahoma"/>
                <w:sz w:val="20"/>
                <w:szCs w:val="20"/>
                <w:vertAlign w:val="baseline"/>
              </w:rPr>
            </w:pPr>
            <w:r w:rsidDel="00000000" w:rsidR="00000000" w:rsidRPr="00000000">
              <w:rPr>
                <w:rtl w:val="0"/>
              </w:rPr>
            </w:r>
          </w:p>
        </w:tc>
      </w:tr>
      <w:tr>
        <w:trPr>
          <w:trHeight w:val="345" w:hRule="atLeast"/>
        </w:trPr>
        <w:tc>
          <w:tcPr>
            <w:gridSpan w:val="6"/>
            <w:vAlign w:val="center"/>
          </w:tcPr>
          <w:p w:rsidR="00000000" w:rsidDel="00000000" w:rsidP="00000000" w:rsidRDefault="00000000" w:rsidRPr="00000000" w14:paraId="0000007A">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What have you learnt from your experience?</w:t>
            </w:r>
          </w:p>
        </w:tc>
      </w:tr>
      <w:tr>
        <w:trPr>
          <w:trHeight w:val="2461" w:hRule="atLeast"/>
        </w:trPr>
        <w:tc>
          <w:tcPr>
            <w:gridSpan w:val="6"/>
            <w:vAlign w:val="center"/>
          </w:tcPr>
          <w:p w:rsidR="00000000" w:rsidDel="00000000" w:rsidP="00000000" w:rsidRDefault="00000000" w:rsidRPr="00000000" w14:paraId="00000080">
            <w:pPr>
              <w:rPr>
                <w:vertAlign w:val="baseline"/>
              </w:rPr>
            </w:pPr>
            <w:r w:rsidDel="00000000" w:rsidR="00000000" w:rsidRPr="00000000">
              <w:rPr>
                <w:rtl w:val="0"/>
              </w:rPr>
            </w:r>
          </w:p>
        </w:tc>
      </w:tr>
    </w:tbl>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rtl w:val="0"/>
        </w:rPr>
      </w:r>
    </w:p>
    <w:tbl>
      <w:tblPr>
        <w:tblStyle w:val="Table3"/>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0"/>
        <w:gridCol w:w="1800"/>
        <w:tblGridChange w:id="0">
          <w:tblGrid>
            <w:gridCol w:w="8280"/>
            <w:gridCol w:w="1800"/>
          </w:tblGrid>
        </w:tblGridChange>
      </w:tblGrid>
      <w:tr>
        <w:trPr>
          <w:trHeight w:val="20" w:hRule="atLeast"/>
        </w:trPr>
        <w:tc>
          <w:tcPr>
            <w:gridSpan w:val="2"/>
            <w:shd w:fill="003366" w:val="clear"/>
            <w:tcMar>
              <w:top w:w="56.0" w:type="dxa"/>
              <w:left w:w="56.0" w:type="dxa"/>
              <w:bottom w:w="56.0" w:type="dxa"/>
              <w:right w:w="56.0" w:type="dxa"/>
            </w:tcMar>
            <w:vAlign w:val="top"/>
          </w:tcPr>
          <w:p w:rsidR="00000000" w:rsidDel="00000000" w:rsidP="00000000" w:rsidRDefault="00000000" w:rsidRPr="00000000" w14:paraId="00000088">
            <w:pPr>
              <w:widowControl w:val="0"/>
              <w:rPr>
                <w:rFonts w:ascii="Tahoma" w:cs="Tahoma" w:eastAsia="Tahoma" w:hAnsi="Tahoma"/>
                <w:b w:val="0"/>
                <w:color w:val="ffffff"/>
                <w:sz w:val="20"/>
                <w:szCs w:val="20"/>
                <w:vertAlign w:val="baseline"/>
              </w:rPr>
            </w:pPr>
            <w:r w:rsidDel="00000000" w:rsidR="00000000" w:rsidRPr="00000000">
              <w:rPr>
                <w:rFonts w:ascii="Tahoma" w:cs="Tahoma" w:eastAsia="Tahoma" w:hAnsi="Tahoma"/>
                <w:b w:val="1"/>
                <w:sz w:val="20"/>
                <w:szCs w:val="20"/>
                <w:vertAlign w:val="baseline"/>
                <w:rtl w:val="0"/>
              </w:rPr>
              <w:t xml:space="preserve">  </w:t>
            </w:r>
            <w:r w:rsidDel="00000000" w:rsidR="00000000" w:rsidRPr="00000000">
              <w:rPr>
                <w:rFonts w:ascii="Tahoma" w:cs="Tahoma" w:eastAsia="Tahoma" w:hAnsi="Tahoma"/>
                <w:b w:val="1"/>
                <w:color w:val="ffffff"/>
                <w:sz w:val="20"/>
                <w:szCs w:val="20"/>
                <w:vertAlign w:val="baseline"/>
                <w:rtl w:val="0"/>
              </w:rPr>
              <w:t xml:space="preserve">PART 2</w:t>
            </w: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4" name=""/>
                      <a:graphic>
                        <a:graphicData uri="http://schemas.microsoft.com/office/word/2010/wordprocessingShape">
                          <wps:wsp>
                            <wps:cNvSpPr/>
                            <wps:cNvPr id="5" name="Shape 5"/>
                            <wps:spPr>
                              <a:xfrm>
                                <a:off x="2142108" y="1472728"/>
                                <a:ext cx="6407785" cy="4614545"/>
                              </a:xfrm>
                              <a:custGeom>
                                <a:rect b="b" l="l" r="r" t="t"/>
                                <a:pathLst>
                                  <a:path extrusionOk="0" h="120000" w="120000">
                                    <a:moveTo>
                                      <a:pt x="0" y="0"/>
                                    </a:moveTo>
                                    <a:lnTo>
                                      <a:pt x="120000" y="0"/>
                                    </a:lnTo>
                                    <a:lnTo>
                                      <a:pt x="120000" y="120000"/>
                                    </a:lnTo>
                                    <a:lnTo>
                                      <a:pt x="0" y="120000"/>
                                    </a:lnTo>
                                    <a:close/>
                                  </a:path>
                                  <a:path extrusionOk="0" fill="none" h="120000" w="120000">
                                    <a:moveTo>
                                      <a:pt x="-10000" y="0"/>
                                    </a:moveTo>
                                    <a:close/>
                                    <a:lnTo>
                                      <a:pt x="-10000" y="120000"/>
                                    </a:lnTo>
                                  </a:path>
                                  <a:path extrusionOk="0" fill="none" h="120000" w="120000">
                                    <a:moveTo>
                                      <a:pt x="-10000" y="22500"/>
                                    </a:moveTo>
                                    <a:lnTo>
                                      <a:pt x="-46000" y="135000"/>
                                    </a:lnTo>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417310" cy="4624070"/>
                              </a:xfrm>
                              <a:prstGeom prst="rect"/>
                              <a:ln/>
                            </pic:spPr>
                          </pic:pic>
                        </a:graphicData>
                      </a:graphic>
                    </wp:anchor>
                  </w:drawing>
                </mc:Fallback>
              </mc:AlternateContent>
            </w:r>
          </w:p>
        </w:tc>
      </w:tr>
      <w:tr>
        <w:trPr>
          <w:trHeight w:val="410" w:hRule="atLeast"/>
        </w:trPr>
        <w:tc>
          <w:tcPr>
            <w:shd w:fill="ffffff" w:val="clear"/>
            <w:tcMar>
              <w:top w:w="56.0" w:type="dxa"/>
              <w:left w:w="56.0" w:type="dxa"/>
              <w:bottom w:w="56.0" w:type="dxa"/>
              <w:right w:w="56.0" w:type="dxa"/>
            </w:tcMa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Does your name appear on either or both of the 2 ‘barred lists’ provided by the Disclosure and Barring Service (DBS) ?</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ahoma" w:cs="Tahoma" w:eastAsia="Tahoma" w:hAnsi="Tahoma"/>
                <w:b w:val="0"/>
                <w:i w:val="0"/>
                <w:smallCaps w:val="0"/>
                <w:strike w:val="0"/>
                <w:color w:val="000000"/>
                <w:sz w:val="20"/>
                <w:szCs w:val="20"/>
                <w:u w:val="none"/>
                <w:shd w:fill="auto" w:val="clear"/>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Children</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ahoma" w:cs="Tahoma" w:eastAsia="Tahoma" w:hAnsi="Tahoma"/>
                <w:b w:val="0"/>
                <w:i w:val="0"/>
                <w:smallCaps w:val="0"/>
                <w:strike w:val="0"/>
                <w:color w:val="000000"/>
                <w:sz w:val="20"/>
                <w:szCs w:val="20"/>
                <w:u w:val="none"/>
                <w:shd w:fill="auto" w:val="clear"/>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Adults</w:t>
            </w:r>
          </w:p>
        </w:tc>
        <w:tc>
          <w:tcPr>
            <w:shd w:fill="ffffff" w:val="clear"/>
            <w:tcMar>
              <w:top w:w="56.0" w:type="dxa"/>
              <w:left w:w="56.0" w:type="dxa"/>
              <w:bottom w:w="56.0" w:type="dxa"/>
              <w:right w:w="56.0" w:type="dxa"/>
            </w:tcMar>
            <w:vAlign w:val="center"/>
          </w:tcPr>
          <w:p w:rsidR="00000000" w:rsidDel="00000000" w:rsidP="00000000" w:rsidRDefault="00000000" w:rsidRPr="00000000" w14:paraId="0000008D">
            <w:pPr>
              <w:widowControl w:val="0"/>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YES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NO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tl w:val="0"/>
              </w:rPr>
            </w:r>
          </w:p>
        </w:tc>
      </w:tr>
      <w:tr>
        <w:trPr>
          <w:trHeight w:val="487" w:hRule="atLeast"/>
        </w:trPr>
        <w:tc>
          <w:tcPr>
            <w:shd w:fill="ffffff" w:val="clear"/>
            <w:tcMar>
              <w:top w:w="56.0" w:type="dxa"/>
              <w:left w:w="56.0" w:type="dxa"/>
              <w:bottom w:w="56.0" w:type="dxa"/>
              <w:right w:w="56.0" w:type="dxa"/>
            </w:tcMar>
            <w:vAlign w:val="center"/>
          </w:tcPr>
          <w:p w:rsidR="00000000" w:rsidDel="00000000" w:rsidP="00000000" w:rsidRDefault="00000000" w:rsidRPr="00000000" w14:paraId="0000008E">
            <w:pPr>
              <w:shd w:fill="ffffff" w:val="clea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Are you subject to any investigation or sanctions imposed by a regulatory body e.g. NMC and have you ever had a condition imposed, deregistered from a governing body or removed from a </w:t>
            </w:r>
            <w:r w:rsidDel="00000000" w:rsidR="00000000" w:rsidRPr="00000000">
              <w:rPr>
                <w:rFonts w:ascii="Tahoma" w:cs="Tahoma" w:eastAsia="Tahoma" w:hAnsi="Tahoma"/>
                <w:sz w:val="20"/>
                <w:szCs w:val="20"/>
                <w:rtl w:val="0"/>
              </w:rPr>
              <w:t xml:space="preserve">register, i</w:t>
            </w:r>
            <w:r w:rsidDel="00000000" w:rsidR="00000000" w:rsidRPr="00000000">
              <w:rPr>
                <w:rFonts w:ascii="Tahoma" w:cs="Tahoma" w:eastAsia="Tahoma" w:hAnsi="Tahoma"/>
                <w:sz w:val="20"/>
                <w:szCs w:val="20"/>
                <w:vertAlign w:val="baseline"/>
                <w:rtl w:val="0"/>
              </w:rPr>
              <w:t xml:space="preserve">ncluding Foster Caring Register or other relevant? (If yes please detail below)</w:t>
            </w:r>
          </w:p>
        </w:tc>
        <w:tc>
          <w:tcPr>
            <w:shd w:fill="ffffff" w:val="clear"/>
            <w:tcMar>
              <w:top w:w="56.0" w:type="dxa"/>
              <w:left w:w="56.0" w:type="dxa"/>
              <w:bottom w:w="56.0" w:type="dxa"/>
              <w:right w:w="56.0" w:type="dxa"/>
            </w:tcMar>
            <w:vAlign w:val="center"/>
          </w:tcPr>
          <w:p w:rsidR="00000000" w:rsidDel="00000000" w:rsidP="00000000" w:rsidRDefault="00000000" w:rsidRPr="00000000" w14:paraId="0000008F">
            <w:pPr>
              <w:widowControl w:val="0"/>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YES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NO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tl w:val="0"/>
              </w:rPr>
            </w:r>
          </w:p>
        </w:tc>
      </w:tr>
      <w:tr>
        <w:trPr>
          <w:trHeight w:val="646" w:hRule="atLeast"/>
        </w:trPr>
        <w:tc>
          <w:tcPr>
            <w:vAlign w:val="center"/>
          </w:tcPr>
          <w:p w:rsidR="00000000" w:rsidDel="00000000" w:rsidP="00000000" w:rsidRDefault="00000000" w:rsidRPr="00000000" w14:paraId="00000090">
            <w:pPr>
              <w:shd w:fill="ffffff" w:val="clear"/>
              <w:rPr>
                <w:rFonts w:ascii="Arial" w:cs="Arial" w:eastAsia="Arial" w:hAnsi="Arial"/>
                <w:sz w:val="20"/>
                <w:szCs w:val="20"/>
                <w:vertAlign w:val="baseline"/>
              </w:rPr>
            </w:pPr>
            <w:r w:rsidDel="00000000" w:rsidR="00000000" w:rsidRPr="00000000">
              <w:rPr>
                <w:rFonts w:ascii="Tahoma" w:cs="Tahoma" w:eastAsia="Tahoma" w:hAnsi="Tahoma"/>
                <w:sz w:val="20"/>
                <w:szCs w:val="20"/>
                <w:vertAlign w:val="baseline"/>
                <w:rtl w:val="0"/>
              </w:rPr>
              <w:t xml:space="preserve">Have you ever been subject to an investigation or enquiry into abuse or other inappropriate or inadequate behaviour, either within or out with the workplace which may include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vertAlign w:val="baseline"/>
                <w:rtl w:val="0"/>
              </w:rPr>
              <w:t xml:space="preserve">Fostering services or volunteering/placement opportunities.</w:t>
            </w:r>
            <w:r w:rsidDel="00000000" w:rsidR="00000000" w:rsidRPr="00000000">
              <w:rPr>
                <w:rFonts w:ascii="Arial" w:cs="Arial" w:eastAsia="Arial" w:hAnsi="Arial"/>
                <w:sz w:val="20"/>
                <w:szCs w:val="20"/>
                <w:vertAlign w:val="baseline"/>
                <w:rtl w:val="0"/>
              </w:rPr>
              <w:t xml:space="preserve"> </w:t>
            </w:r>
          </w:p>
        </w:tc>
        <w:tc>
          <w:tcPr>
            <w:vAlign w:val="center"/>
          </w:tcPr>
          <w:p w:rsidR="00000000" w:rsidDel="00000000" w:rsidP="00000000" w:rsidRDefault="00000000" w:rsidRPr="00000000" w14:paraId="00000091">
            <w:pPr>
              <w:jc w:val="center"/>
              <w:rPr>
                <w:sz w:val="20"/>
                <w:szCs w:val="20"/>
                <w:vertAlign w:val="baseline"/>
              </w:rPr>
            </w:pPr>
            <w:r w:rsidDel="00000000" w:rsidR="00000000" w:rsidRPr="00000000">
              <w:rPr>
                <w:rFonts w:ascii="Tahoma" w:cs="Tahoma" w:eastAsia="Tahoma" w:hAnsi="Tahoma"/>
                <w:sz w:val="20"/>
                <w:szCs w:val="20"/>
                <w:vertAlign w:val="baseline"/>
                <w:rtl w:val="0"/>
              </w:rPr>
              <w:t xml:space="preserve">YES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NO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tl w:val="0"/>
              </w:rPr>
            </w:r>
          </w:p>
        </w:tc>
      </w:tr>
      <w:tr>
        <w:trPr>
          <w:trHeight w:val="646" w:hRule="atLeast"/>
        </w:trPr>
        <w:tc>
          <w:tcPr>
            <w:vAlign w:val="center"/>
          </w:tcPr>
          <w:p w:rsidR="00000000" w:rsidDel="00000000" w:rsidP="00000000" w:rsidRDefault="00000000" w:rsidRPr="00000000" w14:paraId="00000092">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Has your contract of employment ever been terminated or have you ever been dismissed from the workplace or other setting including volunteering/placement opportunities? </w:t>
            </w:r>
          </w:p>
        </w:tc>
        <w:tc>
          <w:tcPr>
            <w:vAlign w:val="center"/>
          </w:tcPr>
          <w:p w:rsidR="00000000" w:rsidDel="00000000" w:rsidP="00000000" w:rsidRDefault="00000000" w:rsidRPr="00000000" w14:paraId="00000093">
            <w:pPr>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YES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NO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tl w:val="0"/>
              </w:rPr>
            </w:r>
          </w:p>
        </w:tc>
      </w:tr>
      <w:tr>
        <w:trPr>
          <w:trHeight w:val="705" w:hRule="atLeast"/>
        </w:trPr>
        <w:tc>
          <w:tcPr>
            <w:vAlign w:val="center"/>
          </w:tcPr>
          <w:p w:rsidR="00000000" w:rsidDel="00000000" w:rsidP="00000000" w:rsidRDefault="00000000" w:rsidRPr="00000000" w14:paraId="00000094">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Have you ever been suspended from employment or subject to disciplinary action?</w:t>
            </w:r>
          </w:p>
        </w:tc>
        <w:tc>
          <w:tcPr>
            <w:vAlign w:val="center"/>
          </w:tcPr>
          <w:p w:rsidR="00000000" w:rsidDel="00000000" w:rsidP="00000000" w:rsidRDefault="00000000" w:rsidRPr="00000000" w14:paraId="00000095">
            <w:pPr>
              <w:jc w:val="center"/>
              <w:rPr>
                <w:sz w:val="20"/>
                <w:szCs w:val="20"/>
                <w:vertAlign w:val="baseline"/>
              </w:rPr>
            </w:pPr>
            <w:r w:rsidDel="00000000" w:rsidR="00000000" w:rsidRPr="00000000">
              <w:rPr>
                <w:rFonts w:ascii="Tahoma" w:cs="Tahoma" w:eastAsia="Tahoma" w:hAnsi="Tahoma"/>
                <w:sz w:val="20"/>
                <w:szCs w:val="20"/>
                <w:vertAlign w:val="baseline"/>
                <w:rtl w:val="0"/>
              </w:rPr>
              <w:t xml:space="preserve">YES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NO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tl w:val="0"/>
              </w:rPr>
            </w:r>
          </w:p>
        </w:tc>
      </w:tr>
      <w:tr>
        <w:trPr>
          <w:trHeight w:val="355" w:hRule="atLeast"/>
        </w:trPr>
        <w:tc>
          <w:tcPr>
            <w:gridSpan w:val="2"/>
            <w:vAlign w:val="center"/>
          </w:tcPr>
          <w:p w:rsidR="00000000" w:rsidDel="00000000" w:rsidP="00000000" w:rsidRDefault="00000000" w:rsidRPr="00000000" w14:paraId="00000096">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If you have answered yes to any of the above please provide details in the space below.</w:t>
            </w:r>
          </w:p>
        </w:tc>
      </w:tr>
      <w:tr>
        <w:trPr>
          <w:trHeight w:val="1864" w:hRule="atLeast"/>
        </w:trPr>
        <w:tc>
          <w:tcPr>
            <w:gridSpan w:val="2"/>
            <w:vAlign w:val="top"/>
          </w:tcPr>
          <w:p w:rsidR="00000000" w:rsidDel="00000000" w:rsidP="00000000" w:rsidRDefault="00000000" w:rsidRPr="00000000" w14:paraId="00000098">
            <w:pPr>
              <w:rPr>
                <w:sz w:val="20"/>
                <w:szCs w:val="20"/>
                <w:vertAlign w:val="baseline"/>
              </w:rPr>
            </w:pPr>
            <w:r w:rsidDel="00000000" w:rsidR="00000000" w:rsidRPr="00000000">
              <w:rPr>
                <w:rtl w:val="0"/>
              </w:rPr>
            </w:r>
          </w:p>
          <w:p w:rsidR="00000000" w:rsidDel="00000000" w:rsidP="00000000" w:rsidRDefault="00000000" w:rsidRPr="00000000" w14:paraId="00000099">
            <w:pPr>
              <w:shd w:fill="ffffff" w:val="clear"/>
              <w:rPr>
                <w:rFonts w:ascii="Tahoma" w:cs="Tahoma" w:eastAsia="Tahoma" w:hAnsi="Tahoma"/>
                <w:sz w:val="20"/>
                <w:szCs w:val="20"/>
                <w:vertAlign w:val="baseline"/>
              </w:rPr>
            </w:pPr>
            <w:r w:rsidDel="00000000" w:rsidR="00000000" w:rsidRPr="00000000">
              <w:rPr>
                <w:rFonts w:ascii="Arial" w:cs="Arial" w:eastAsia="Arial" w:hAnsi="Arial"/>
                <w:b w:val="1"/>
                <w:sz w:val="20"/>
                <w:szCs w:val="20"/>
                <w:vertAlign w:val="baseline"/>
                <w:rtl w:val="0"/>
              </w:rPr>
              <w:br w:type="textWrapping"/>
            </w:r>
            <w:r w:rsidDel="00000000" w:rsidR="00000000" w:rsidRPr="00000000">
              <w:rPr>
                <w:rtl w:val="0"/>
              </w:rPr>
            </w:r>
          </w:p>
          <w:p w:rsidR="00000000" w:rsidDel="00000000" w:rsidP="00000000" w:rsidRDefault="00000000" w:rsidRPr="00000000" w14:paraId="0000009A">
            <w:pPr>
              <w:shd w:fill="ffffff" w:val="clea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B">
            <w:pPr>
              <w:rPr>
                <w:sz w:val="20"/>
                <w:szCs w:val="20"/>
                <w:vertAlign w:val="baseline"/>
              </w:rPr>
            </w:pPr>
            <w:r w:rsidDel="00000000" w:rsidR="00000000" w:rsidRPr="00000000">
              <w:rPr>
                <w:rtl w:val="0"/>
              </w:rPr>
            </w:r>
          </w:p>
        </w:tc>
      </w:tr>
    </w:tbl>
    <w:p w:rsidR="00000000" w:rsidDel="00000000" w:rsidP="00000000" w:rsidRDefault="00000000" w:rsidRPr="00000000" w14:paraId="0000009D">
      <w:pPr>
        <w:rPr>
          <w:sz w:val="20"/>
          <w:szCs w:val="20"/>
          <w:vertAlign w:val="baseline"/>
        </w:rPr>
      </w:pPr>
      <w:r w:rsidDel="00000000" w:rsidR="00000000" w:rsidRPr="00000000">
        <w:rPr>
          <w:rtl w:val="0"/>
        </w:rPr>
      </w:r>
    </w:p>
    <w:tbl>
      <w:tblPr>
        <w:tblStyle w:val="Table4"/>
        <w:tblW w:w="100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1"/>
        <w:tblGridChange w:id="0">
          <w:tblGrid>
            <w:gridCol w:w="10081"/>
          </w:tblGrid>
        </w:tblGridChange>
      </w:tblGrid>
      <w:tr>
        <w:trPr>
          <w:trHeight w:val="20" w:hRule="atLeast"/>
        </w:trPr>
        <w:tc>
          <w:tcPr>
            <w:shd w:fill="003366" w:val="clear"/>
            <w:tcMar>
              <w:top w:w="56.0" w:type="dxa"/>
              <w:left w:w="56.0" w:type="dxa"/>
              <w:bottom w:w="56.0" w:type="dxa"/>
              <w:right w:w="56.0" w:type="dxa"/>
            </w:tcMar>
            <w:vAlign w:val="top"/>
          </w:tcPr>
          <w:p w:rsidR="00000000" w:rsidDel="00000000" w:rsidP="00000000" w:rsidRDefault="00000000" w:rsidRPr="00000000" w14:paraId="0000009E">
            <w:pPr>
              <w:widowControl w:val="0"/>
              <w:rPr>
                <w:rFonts w:ascii="Tahoma" w:cs="Tahoma" w:eastAsia="Tahoma" w:hAnsi="Tahoma"/>
                <w:b w:val="0"/>
                <w:color w:val="ffffff"/>
                <w:sz w:val="20"/>
                <w:szCs w:val="20"/>
                <w:vertAlign w:val="baseline"/>
              </w:rPr>
            </w:pPr>
            <w:r w:rsidDel="00000000" w:rsidR="00000000" w:rsidRPr="00000000">
              <w:rPr>
                <w:rFonts w:ascii="Tahoma" w:cs="Tahoma" w:eastAsia="Tahoma" w:hAnsi="Tahoma"/>
                <w:b w:val="1"/>
                <w:sz w:val="20"/>
                <w:szCs w:val="20"/>
                <w:vertAlign w:val="baseline"/>
                <w:rtl w:val="0"/>
              </w:rPr>
              <w:t xml:space="preserve"> </w:t>
            </w:r>
            <w:r w:rsidDel="00000000" w:rsidR="00000000" w:rsidRPr="00000000">
              <w:rPr>
                <w:rFonts w:ascii="Tahoma" w:cs="Tahoma" w:eastAsia="Tahoma" w:hAnsi="Tahoma"/>
                <w:b w:val="1"/>
                <w:color w:val="ffffff"/>
                <w:sz w:val="20"/>
                <w:szCs w:val="20"/>
                <w:vertAlign w:val="baseline"/>
                <w:rtl w:val="0"/>
              </w:rPr>
              <w:t xml:space="preserve"> PART 3 - DECLARATION</w:t>
            </w: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3" name=""/>
                      <a:graphic>
                        <a:graphicData uri="http://schemas.microsoft.com/office/word/2010/wordprocessingShape">
                          <wps:wsp>
                            <wps:cNvSpPr/>
                            <wps:cNvPr id="4" name="Shape 4"/>
                            <wps:spPr>
                              <a:xfrm>
                                <a:off x="2142108" y="1472728"/>
                                <a:ext cx="6407785" cy="4614545"/>
                              </a:xfrm>
                              <a:custGeom>
                                <a:rect b="b" l="l" r="r" t="t"/>
                                <a:pathLst>
                                  <a:path extrusionOk="0" h="120000" w="120000">
                                    <a:moveTo>
                                      <a:pt x="0" y="0"/>
                                    </a:moveTo>
                                    <a:lnTo>
                                      <a:pt x="120000" y="0"/>
                                    </a:lnTo>
                                    <a:lnTo>
                                      <a:pt x="120000" y="120000"/>
                                    </a:lnTo>
                                    <a:lnTo>
                                      <a:pt x="0" y="120000"/>
                                    </a:lnTo>
                                    <a:close/>
                                  </a:path>
                                  <a:path extrusionOk="0" fill="none" h="120000" w="120000">
                                    <a:moveTo>
                                      <a:pt x="-10000" y="0"/>
                                    </a:moveTo>
                                    <a:close/>
                                    <a:lnTo>
                                      <a:pt x="-10000" y="120000"/>
                                    </a:lnTo>
                                  </a:path>
                                  <a:path extrusionOk="0" fill="none" h="120000" w="120000">
                                    <a:moveTo>
                                      <a:pt x="-10000" y="22500"/>
                                    </a:moveTo>
                                    <a:lnTo>
                                      <a:pt x="-46000" y="135000"/>
                                    </a:lnTo>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417310" cy="4624070"/>
                              </a:xfrm>
                              <a:prstGeom prst="rect"/>
                              <a:ln/>
                            </pic:spPr>
                          </pic:pic>
                        </a:graphicData>
                      </a:graphic>
                    </wp:anchor>
                  </w:drawing>
                </mc:Fallback>
              </mc:AlternateContent>
            </w:r>
          </w:p>
        </w:tc>
      </w:tr>
    </w:tbl>
    <w:p w:rsidR="00000000" w:rsidDel="00000000" w:rsidP="00000000" w:rsidRDefault="00000000" w:rsidRPr="00000000" w14:paraId="0000009F">
      <w:pPr>
        <w:ind w:left="-720" w:firstLine="0"/>
        <w:rPr>
          <w:sz w:val="20"/>
          <w:szCs w:val="20"/>
          <w:vertAlign w:val="baseline"/>
        </w:rPr>
      </w:pPr>
      <w:r w:rsidDel="00000000" w:rsidR="00000000" w:rsidRPr="00000000">
        <w:rPr>
          <w:rtl w:val="0"/>
        </w:rPr>
      </w:r>
    </w:p>
    <w:p w:rsidR="00000000" w:rsidDel="00000000" w:rsidP="00000000" w:rsidRDefault="00000000" w:rsidRPr="00000000" w14:paraId="000000A0">
      <w:pPr>
        <w:numPr>
          <w:ilvl w:val="0"/>
          <w:numId w:val="2"/>
        </w:numPr>
        <w:ind w:left="0" w:hanging="360"/>
        <w:rPr>
          <w:sz w:val="18"/>
          <w:szCs w:val="18"/>
        </w:rPr>
      </w:pPr>
      <w:r w:rsidDel="00000000" w:rsidR="00000000" w:rsidRPr="00000000">
        <w:rPr>
          <w:rFonts w:ascii="Tahoma" w:cs="Tahoma" w:eastAsia="Tahoma" w:hAnsi="Tahoma"/>
          <w:sz w:val="18"/>
          <w:szCs w:val="18"/>
          <w:vertAlign w:val="baseline"/>
          <w:rtl w:val="0"/>
        </w:rPr>
        <w:t xml:space="preserve">I declare that, except for the above disclosed, I have not been found guilty and sentenced by a court for a criminal offence, either in the UK or abroad.</w:t>
      </w:r>
    </w:p>
    <w:p w:rsidR="00000000" w:rsidDel="00000000" w:rsidP="00000000" w:rsidRDefault="00000000" w:rsidRPr="00000000" w14:paraId="000000A1">
      <w:pPr>
        <w:numPr>
          <w:ilvl w:val="0"/>
          <w:numId w:val="2"/>
        </w:numPr>
        <w:ind w:left="0" w:hanging="360"/>
        <w:rPr>
          <w:sz w:val="18"/>
          <w:szCs w:val="18"/>
        </w:rPr>
      </w:pPr>
      <w:r w:rsidDel="00000000" w:rsidR="00000000" w:rsidRPr="00000000">
        <w:rPr>
          <w:rFonts w:ascii="Tahoma" w:cs="Tahoma" w:eastAsia="Tahoma" w:hAnsi="Tahoma"/>
          <w:sz w:val="18"/>
          <w:szCs w:val="18"/>
          <w:vertAlign w:val="baseline"/>
          <w:rtl w:val="0"/>
        </w:rPr>
        <w:t xml:space="preserve">I give my consent to Spark of Genius to carry out a Protection of Vulnerable Groups check and to request references in order to verify the information I have provided in this declaration form. I understand that failure to </w:t>
      </w:r>
      <w:r w:rsidDel="00000000" w:rsidR="00000000" w:rsidRPr="00000000">
        <w:rPr>
          <w:rFonts w:ascii="Tahoma" w:cs="Tahoma" w:eastAsia="Tahoma" w:hAnsi="Tahoma"/>
          <w:sz w:val="18"/>
          <w:szCs w:val="18"/>
          <w:rtl w:val="0"/>
        </w:rPr>
        <w:t xml:space="preserve">disclose</w:t>
      </w:r>
      <w:r w:rsidDel="00000000" w:rsidR="00000000" w:rsidRPr="00000000">
        <w:rPr>
          <w:rFonts w:ascii="Tahoma" w:cs="Tahoma" w:eastAsia="Tahoma" w:hAnsi="Tahoma"/>
          <w:sz w:val="18"/>
          <w:szCs w:val="18"/>
          <w:vertAlign w:val="baseline"/>
          <w:rtl w:val="0"/>
        </w:rPr>
        <w:t xml:space="preserve"> information in relation to previous disciplinary action, offences, criminal charges, cautions, convictions, conditions, de-registration etc could result in withdrawal of offer. I understand that failure to disclose any new instances between now and commencement of employment and further whilst in employment may lead to disciplinary action and termination of employment in line with the disciplinary policy.</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rPr>
          <w:b w:val="0"/>
          <w:i w:val="0"/>
          <w:smallCaps w:val="0"/>
          <w:strike w:val="0"/>
          <w:color w:val="000000"/>
          <w:sz w:val="18"/>
          <w:szCs w:val="18"/>
          <w:u w:val="none"/>
          <w:shd w:fill="auto" w:val="clear"/>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 give my consent to Spark of Genius to carry out an initial Disclosure Barring Service check (and thereafter annual checks or more </w:t>
      </w:r>
      <w:r w:rsidDel="00000000" w:rsidR="00000000" w:rsidRPr="00000000">
        <w:rPr>
          <w:rFonts w:ascii="Tahoma" w:cs="Tahoma" w:eastAsia="Tahoma" w:hAnsi="Tahoma"/>
          <w:sz w:val="18"/>
          <w:szCs w:val="18"/>
          <w:rtl w:val="0"/>
        </w:rPr>
        <w:t xml:space="preserve">requests</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if there is due cause) and to request references in order to verify the information I have provided in this declaration form. I understand that failure to </w:t>
      </w:r>
      <w:r w:rsidDel="00000000" w:rsidR="00000000" w:rsidRPr="00000000">
        <w:rPr>
          <w:rFonts w:ascii="Tahoma" w:cs="Tahoma" w:eastAsia="Tahoma" w:hAnsi="Tahoma"/>
          <w:sz w:val="18"/>
          <w:szCs w:val="18"/>
          <w:rtl w:val="0"/>
        </w:rPr>
        <w:t xml:space="preserve">disclose</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information in relation to previous disciplinary action, offences, criminal charges, cautions, convictions etc could result in withdrawal of offer. I understand that failure to disclose any new instances between now and commencement of employment and further whilst in employment may lead to disciplinary action and termination of employment in line with the disciplinary policy.</w:t>
      </w:r>
    </w:p>
    <w:p w:rsidR="00000000" w:rsidDel="00000000" w:rsidP="00000000" w:rsidRDefault="00000000" w:rsidRPr="00000000" w14:paraId="000000A3">
      <w:pPr>
        <w:numPr>
          <w:ilvl w:val="0"/>
          <w:numId w:val="2"/>
        </w:numPr>
        <w:ind w:left="0" w:hanging="360"/>
        <w:rPr>
          <w:sz w:val="18"/>
          <w:szCs w:val="18"/>
        </w:rPr>
      </w:pPr>
      <w:r w:rsidDel="00000000" w:rsidR="00000000" w:rsidRPr="00000000">
        <w:rPr>
          <w:rFonts w:ascii="Tahoma" w:cs="Tahoma" w:eastAsia="Tahoma" w:hAnsi="Tahoma"/>
          <w:sz w:val="18"/>
          <w:szCs w:val="18"/>
          <w:vertAlign w:val="baseline"/>
          <w:rtl w:val="0"/>
        </w:rPr>
        <w:t xml:space="preserve">In line with section </w:t>
      </w:r>
      <w:r w:rsidDel="00000000" w:rsidR="00000000" w:rsidRPr="00000000">
        <w:rPr>
          <w:rFonts w:ascii="Tahoma" w:cs="Tahoma" w:eastAsia="Tahoma" w:hAnsi="Tahoma"/>
          <w:sz w:val="18"/>
          <w:szCs w:val="18"/>
          <w:highlight w:val="white"/>
          <w:vertAlign w:val="baseline"/>
          <w:rtl w:val="0"/>
        </w:rPr>
        <w:t xml:space="preserve">55 of the Data Protection Act 1998, I consent to Spark of Genius carrying out a driving license check if </w:t>
      </w:r>
      <w:r w:rsidDel="00000000" w:rsidR="00000000" w:rsidRPr="00000000">
        <w:rPr>
          <w:rFonts w:ascii="Tahoma" w:cs="Tahoma" w:eastAsia="Tahoma" w:hAnsi="Tahoma"/>
          <w:sz w:val="18"/>
          <w:szCs w:val="18"/>
          <w:highlight w:val="white"/>
          <w:rtl w:val="0"/>
        </w:rPr>
        <w:t xml:space="preserve">required to</w:t>
      </w:r>
      <w:r w:rsidDel="00000000" w:rsidR="00000000" w:rsidRPr="00000000">
        <w:rPr>
          <w:rFonts w:ascii="Tahoma" w:cs="Tahoma" w:eastAsia="Tahoma" w:hAnsi="Tahoma"/>
          <w:sz w:val="18"/>
          <w:szCs w:val="18"/>
          <w:highlight w:val="white"/>
          <w:vertAlign w:val="baseline"/>
          <w:rtl w:val="0"/>
        </w:rPr>
        <w:t xml:space="preserve"> </w:t>
      </w:r>
      <w:r w:rsidDel="00000000" w:rsidR="00000000" w:rsidRPr="00000000">
        <w:rPr>
          <w:rFonts w:ascii="Tahoma" w:cs="Tahoma" w:eastAsia="Tahoma" w:hAnsi="Tahoma"/>
          <w:sz w:val="18"/>
          <w:szCs w:val="18"/>
          <w:highlight w:val="white"/>
          <w:rtl w:val="0"/>
        </w:rPr>
        <w:t xml:space="preserve">cooperate</w:t>
      </w:r>
      <w:r w:rsidDel="00000000" w:rsidR="00000000" w:rsidRPr="00000000">
        <w:rPr>
          <w:rFonts w:ascii="Tahoma" w:cs="Tahoma" w:eastAsia="Tahoma" w:hAnsi="Tahoma"/>
          <w:sz w:val="18"/>
          <w:szCs w:val="18"/>
          <w:highlight w:val="white"/>
          <w:vertAlign w:val="baseline"/>
          <w:rtl w:val="0"/>
        </w:rPr>
        <w:t xml:space="preserve"> with the process to enable them to do so. I agree to inform Spark of Genius if I receive any driving fines, endorsements, disqualifications etc  that may impact on my ability to drive. I also understand that I am required to comply with the annual driving licence checks in line with company policy. </w:t>
      </w:r>
      <w:r w:rsidDel="00000000" w:rsidR="00000000" w:rsidRPr="00000000">
        <w:rPr>
          <w:rFonts w:ascii="Tahoma" w:cs="Tahoma" w:eastAsia="Tahoma" w:hAnsi="Tahoma"/>
          <w:sz w:val="18"/>
          <w:szCs w:val="18"/>
          <w:vertAlign w:val="baseline"/>
          <w:rtl w:val="0"/>
        </w:rPr>
        <w:t xml:space="preserve">I understand that failure to declare information or co-operate in processes could result in withdrawal of offer or in employment lead to disciplinary action and termination of employment once employment has commenced.</w:t>
      </w:r>
    </w:p>
    <w:p w:rsidR="00000000" w:rsidDel="00000000" w:rsidP="00000000" w:rsidRDefault="00000000" w:rsidRPr="00000000" w14:paraId="000000A4">
      <w:pPr>
        <w:rPr>
          <w:rFonts w:ascii="Tahoma" w:cs="Tahoma" w:eastAsia="Tahoma" w:hAnsi="Tahoma"/>
          <w:sz w:val="18"/>
          <w:szCs w:val="18"/>
          <w:vertAlign w:val="baseline"/>
        </w:rPr>
      </w:pPr>
      <w:r w:rsidDel="00000000" w:rsidR="00000000" w:rsidRPr="00000000">
        <w:rPr>
          <w:rFonts w:ascii="Tahoma" w:cs="Tahoma" w:eastAsia="Tahoma" w:hAnsi="Tahoma"/>
          <w:sz w:val="20"/>
          <w:szCs w:val="20"/>
          <w:vertAlign w:val="baseline"/>
          <w:rtl w:val="0"/>
        </w:rPr>
        <w:t xml:space="preserve">PRINT NAME:                                       </w:t>
      </w:r>
      <w:r w:rsidDel="00000000" w:rsidR="00000000" w:rsidRPr="00000000">
        <w:rPr>
          <w:rFonts w:ascii="Tahoma" w:cs="Tahoma" w:eastAsia="Tahoma" w:hAnsi="Tahoma"/>
          <w:sz w:val="20"/>
          <w:szCs w:val="20"/>
          <w:rtl w:val="0"/>
        </w:rPr>
        <w:t xml:space="preserve">SIGNATURE</w:t>
      </w:r>
      <w:r w:rsidDel="00000000" w:rsidR="00000000" w:rsidRPr="00000000">
        <w:rPr>
          <w:rFonts w:ascii="Tahoma" w:cs="Tahoma" w:eastAsia="Tahoma" w:hAnsi="Tahoma"/>
          <w:sz w:val="20"/>
          <w:szCs w:val="20"/>
          <w:vertAlign w:val="baseline"/>
          <w:rtl w:val="0"/>
        </w:rPr>
        <w:t xml:space="preserve">:                                   </w:t>
      </w:r>
      <w:r w:rsidDel="00000000" w:rsidR="00000000" w:rsidRPr="00000000">
        <w:rPr>
          <w:rFonts w:ascii="Tahoma" w:cs="Tahoma" w:eastAsia="Tahoma" w:hAnsi="Tahoma"/>
          <w:sz w:val="20"/>
          <w:szCs w:val="20"/>
          <w:rtl w:val="0"/>
        </w:rPr>
        <w:t xml:space="preserve">DATE</w:t>
      </w:r>
      <w:r w:rsidDel="00000000" w:rsidR="00000000" w:rsidRPr="00000000">
        <w:rPr>
          <w:rFonts w:ascii="Tahoma" w:cs="Tahoma" w:eastAsia="Tahoma" w:hAnsi="Tahoma"/>
          <w:sz w:val="20"/>
          <w:szCs w:val="20"/>
          <w:vertAlign w:val="baseline"/>
          <w:rtl w:val="0"/>
        </w:rPr>
        <w:t xml:space="preserve">: </w:t>
      </w:r>
      <w:r w:rsidDel="00000000" w:rsidR="00000000" w:rsidRPr="00000000">
        <w:rPr>
          <w:rtl w:val="0"/>
        </w:rPr>
      </w:r>
    </w:p>
    <w:sectPr>
      <w:footerReference r:id="rId11" w:type="default"/>
      <w:footerReference r:id="rId12" w:type="even"/>
      <w:pgSz w:h="15840" w:w="12240" w:orient="portrait"/>
      <w:pgMar w:bottom="1440" w:top="1079"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Tahoma">
    <w:embedRegular w:fontKey="{00000000-0000-0000-0000-000000000000}" r:id="rId1" w:subsetted="0"/>
    <w:embedBold w:fontKey="{00000000-0000-0000-0000-000000000000}" r:id="rId2" w:subsetted="0"/>
  </w:font>
  <w:font w:name="Noto Sans Symbol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i w:val="0"/>
        <w:smallCaps w:val="0"/>
        <w:strike w:val="0"/>
        <w:color w:val="000000"/>
        <w:sz w:val="18"/>
        <w:szCs w:val="18"/>
        <w:u w:val="none"/>
        <w:shd w:fill="auto" w:val="clear"/>
        <w:vertAlign w:val="baseline"/>
      </w:rPr>
    </w:pPr>
    <w:r w:rsidDel="00000000" w:rsidR="00000000" w:rsidRPr="00000000">
      <w:rPr>
        <w:rFonts w:ascii="Tahoma" w:cs="Tahoma" w:eastAsia="Tahoma" w:hAnsi="Tahoma"/>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Tahoma" w:cs="Tahoma" w:eastAsia="Tahoma" w:hAnsi="Tahoma"/>
        <w:i w:val="0"/>
        <w:smallCaps w:val="0"/>
        <w:strike w:val="0"/>
        <w:color w:val="000000"/>
        <w:sz w:val="18"/>
        <w:szCs w:val="18"/>
        <w:u w:val="none"/>
        <w:shd w:fill="auto" w:val="clear"/>
        <w:vertAlign w:val="baseline"/>
      </w:rPr>
    </w:pPr>
    <w:r w:rsidDel="00000000" w:rsidR="00000000" w:rsidRPr="00000000">
      <w:rPr>
        <w:rFonts w:ascii="Tahoma" w:cs="Tahoma" w:eastAsia="Tahoma" w:hAnsi="Tahoma"/>
        <w:i w:val="0"/>
        <w:smallCaps w:val="0"/>
        <w:strike w:val="0"/>
        <w:color w:val="000000"/>
        <w:sz w:val="18"/>
        <w:szCs w:val="18"/>
        <w:u w:val="none"/>
        <w:shd w:fill="auto" w:val="clear"/>
        <w:vertAlign w:val="baseline"/>
        <w:rtl w:val="0"/>
      </w:rPr>
      <w:t xml:space="preserve">Copyright © 2008 Spark of Genius. All rights reserved. Updated </w:t>
    </w:r>
    <w:r w:rsidDel="00000000" w:rsidR="00000000" w:rsidRPr="00000000">
      <w:rPr>
        <w:rFonts w:ascii="Tahoma" w:cs="Tahoma" w:eastAsia="Tahoma" w:hAnsi="Tahoma"/>
        <w:sz w:val="18"/>
        <w:szCs w:val="18"/>
        <w:rtl w:val="0"/>
      </w:rPr>
      <w:t xml:space="preserve">Feb 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0" w:hanging="360"/>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png"/><Relationship Id="rId12" Type="http://schemas.openxmlformats.org/officeDocument/2006/relationships/footer" Target="footer2.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